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1A4" w:rsidRDefault="00A841A4" w:rsidP="00367E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41A4" w:rsidRPr="004A275D" w:rsidRDefault="00A841A4" w:rsidP="00367E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75D">
        <w:rPr>
          <w:rFonts w:ascii="Times New Roman" w:hAnsi="Times New Roman" w:cs="Times New Roman"/>
          <w:b/>
          <w:bCs/>
          <w:sz w:val="24"/>
          <w:szCs w:val="24"/>
        </w:rPr>
        <w:t>Доклад по ПКР Куртамыш</w:t>
      </w:r>
    </w:p>
    <w:p w:rsidR="00A841A4" w:rsidRPr="004A275D" w:rsidRDefault="00A841A4" w:rsidP="00DD0E46">
      <w:pPr>
        <w:pStyle w:val="HTMLPreformatted"/>
        <w:shd w:val="clear" w:color="auto" w:fill="FFFFFF"/>
        <w:spacing w:line="145" w:lineRule="atLeast"/>
        <w:ind w:firstLine="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1A4" w:rsidRPr="004A275D" w:rsidRDefault="00A841A4" w:rsidP="005034A6">
      <w:pPr>
        <w:pStyle w:val="HTMLPreformatted"/>
        <w:shd w:val="clear" w:color="auto" w:fill="FFFFFF"/>
        <w:spacing w:line="145" w:lineRule="atLeast"/>
        <w:ind w:firstLine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75D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4A275D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4A275D">
        <w:rPr>
          <w:rFonts w:ascii="Times New Roman" w:hAnsi="Times New Roman" w:cs="Times New Roman"/>
          <w:b/>
          <w:sz w:val="24"/>
          <w:szCs w:val="24"/>
        </w:rPr>
        <w:t xml:space="preserve"> программы:</w:t>
      </w:r>
    </w:p>
    <w:p w:rsidR="00A841A4" w:rsidRPr="004A275D" w:rsidRDefault="00A841A4" w:rsidP="00DD0E46">
      <w:pPr>
        <w:pStyle w:val="HTMLPreformatted"/>
        <w:shd w:val="clear" w:color="auto" w:fill="FFFFFF"/>
        <w:spacing w:line="145" w:lineRule="atLeast"/>
        <w:ind w:firstLine="18"/>
        <w:jc w:val="both"/>
        <w:rPr>
          <w:rFonts w:ascii="Times New Roman" w:hAnsi="Times New Roman" w:cs="Times New Roman"/>
          <w:sz w:val="24"/>
          <w:szCs w:val="24"/>
        </w:rPr>
      </w:pPr>
    </w:p>
    <w:p w:rsidR="00A841A4" w:rsidRPr="004A275D" w:rsidRDefault="00A841A4" w:rsidP="00851254">
      <w:pPr>
        <w:widowControl/>
        <w:numPr>
          <w:ilvl w:val="0"/>
          <w:numId w:val="8"/>
        </w:numPr>
        <w:tabs>
          <w:tab w:val="num" w:pos="90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75D">
        <w:rPr>
          <w:rFonts w:ascii="Times New Roman" w:hAnsi="Times New Roman" w:cs="Times New Roman"/>
          <w:sz w:val="24"/>
          <w:szCs w:val="24"/>
        </w:rPr>
        <w:t>повышение надежности работы систем коммунальной инфраструктуры на территории города Куртамыша;</w:t>
      </w:r>
    </w:p>
    <w:p w:rsidR="00A841A4" w:rsidRPr="004A275D" w:rsidRDefault="00A841A4" w:rsidP="00851254">
      <w:pPr>
        <w:widowControl/>
        <w:numPr>
          <w:ilvl w:val="0"/>
          <w:numId w:val="8"/>
        </w:numPr>
        <w:tabs>
          <w:tab w:val="num" w:pos="90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75D">
        <w:rPr>
          <w:rFonts w:ascii="Times New Roman" w:hAnsi="Times New Roman" w:cs="Times New Roman"/>
          <w:sz w:val="24"/>
          <w:szCs w:val="24"/>
        </w:rPr>
        <w:t>повышение качества  коммунальных услуг  и обеспечение комфортных условий проживания населения и других потребителей коммунальных услуг на территории города Куртамыша;</w:t>
      </w:r>
    </w:p>
    <w:p w:rsidR="00A841A4" w:rsidRPr="004A275D" w:rsidRDefault="00A841A4" w:rsidP="00851254">
      <w:pPr>
        <w:widowControl/>
        <w:numPr>
          <w:ilvl w:val="0"/>
          <w:numId w:val="8"/>
        </w:numPr>
        <w:tabs>
          <w:tab w:val="num" w:pos="90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75D">
        <w:rPr>
          <w:rFonts w:ascii="Times New Roman" w:hAnsi="Times New Roman" w:cs="Times New Roman"/>
          <w:sz w:val="24"/>
          <w:szCs w:val="24"/>
        </w:rPr>
        <w:t>повышение экономической эффективности работы систем коммунальной инфраструктуры за счет энергосбережения и повышения энергоэффективности систем коммунальной инфраструктуры на территории города Куртамыша;</w:t>
      </w:r>
    </w:p>
    <w:p w:rsidR="00A841A4" w:rsidRPr="004A275D" w:rsidRDefault="00A841A4" w:rsidP="00367E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41A4" w:rsidRPr="004A275D" w:rsidRDefault="00A841A4" w:rsidP="00367E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75D">
        <w:rPr>
          <w:rFonts w:ascii="Times New Roman" w:hAnsi="Times New Roman" w:cs="Times New Roman"/>
          <w:b/>
          <w:bCs/>
          <w:spacing w:val="1"/>
          <w:sz w:val="24"/>
          <w:szCs w:val="24"/>
        </w:rPr>
        <w:t>Ц</w:t>
      </w:r>
      <w:r w:rsidRPr="004A275D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4A275D">
        <w:rPr>
          <w:rFonts w:ascii="Times New Roman" w:hAnsi="Times New Roman" w:cs="Times New Roman"/>
          <w:b/>
          <w:bCs/>
          <w:spacing w:val="1"/>
          <w:sz w:val="24"/>
          <w:szCs w:val="24"/>
        </w:rPr>
        <w:t>л</w:t>
      </w:r>
      <w:r w:rsidRPr="004A275D">
        <w:rPr>
          <w:rFonts w:ascii="Times New Roman" w:hAnsi="Times New Roman" w:cs="Times New Roman"/>
          <w:b/>
          <w:bCs/>
          <w:sz w:val="24"/>
          <w:szCs w:val="24"/>
        </w:rPr>
        <w:t>евые индикаторы муниципальной</w:t>
      </w:r>
      <w:r w:rsidRPr="004A275D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A841A4" w:rsidRPr="004A275D" w:rsidRDefault="00A841A4" w:rsidP="005034A6">
      <w:pPr>
        <w:jc w:val="both"/>
        <w:rPr>
          <w:rFonts w:ascii="Times New Roman" w:hAnsi="Times New Roman" w:cs="Times New Roman"/>
          <w:sz w:val="24"/>
          <w:szCs w:val="24"/>
        </w:rPr>
      </w:pPr>
      <w:r w:rsidRPr="004A275D">
        <w:rPr>
          <w:rFonts w:ascii="Times New Roman" w:hAnsi="Times New Roman" w:cs="Times New Roman"/>
          <w:sz w:val="24"/>
          <w:szCs w:val="24"/>
        </w:rPr>
        <w:t xml:space="preserve">- снижение количества аварий в системе теплоснабжения до 0,13 ед./км.; </w:t>
      </w:r>
    </w:p>
    <w:p w:rsidR="00A841A4" w:rsidRPr="004A275D" w:rsidRDefault="00A841A4" w:rsidP="005034A6">
      <w:pPr>
        <w:jc w:val="both"/>
        <w:rPr>
          <w:rFonts w:ascii="Times New Roman" w:hAnsi="Times New Roman" w:cs="Times New Roman"/>
          <w:sz w:val="24"/>
          <w:szCs w:val="24"/>
        </w:rPr>
      </w:pPr>
      <w:r w:rsidRPr="004A275D">
        <w:rPr>
          <w:rFonts w:ascii="Times New Roman" w:hAnsi="Times New Roman" w:cs="Times New Roman"/>
          <w:sz w:val="24"/>
          <w:szCs w:val="24"/>
        </w:rPr>
        <w:t>- снижение уровня потерь тепловой энергии до 10 процентов;</w:t>
      </w:r>
    </w:p>
    <w:p w:rsidR="00A841A4" w:rsidRPr="004A275D" w:rsidRDefault="00A841A4" w:rsidP="005034A6">
      <w:pPr>
        <w:jc w:val="both"/>
        <w:rPr>
          <w:rFonts w:ascii="Times New Roman" w:hAnsi="Times New Roman" w:cs="Times New Roman"/>
          <w:sz w:val="24"/>
          <w:szCs w:val="24"/>
        </w:rPr>
      </w:pPr>
      <w:r w:rsidRPr="004A275D">
        <w:rPr>
          <w:rFonts w:ascii="Times New Roman" w:hAnsi="Times New Roman" w:cs="Times New Roman"/>
          <w:sz w:val="24"/>
          <w:szCs w:val="24"/>
        </w:rPr>
        <w:t>- снижение доли сетей, отслуживших нормативный срок службы, до 30 процентов;</w:t>
      </w:r>
    </w:p>
    <w:p w:rsidR="00A841A4" w:rsidRPr="004A275D" w:rsidRDefault="00A841A4" w:rsidP="005034A6">
      <w:pPr>
        <w:rPr>
          <w:rFonts w:ascii="Times New Roman" w:hAnsi="Times New Roman" w:cs="Times New Roman"/>
          <w:sz w:val="24"/>
          <w:szCs w:val="24"/>
        </w:rPr>
      </w:pPr>
      <w:r w:rsidRPr="004A275D">
        <w:rPr>
          <w:rFonts w:ascii="Times New Roman" w:hAnsi="Times New Roman" w:cs="Times New Roman"/>
          <w:sz w:val="24"/>
          <w:szCs w:val="24"/>
        </w:rPr>
        <w:t>- снижение    тепловой   нагрузки   до  0,56 Гкал/час.</w:t>
      </w:r>
    </w:p>
    <w:p w:rsidR="00A841A4" w:rsidRPr="004A275D" w:rsidRDefault="00A841A4" w:rsidP="005034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275D">
        <w:rPr>
          <w:rFonts w:ascii="Times New Roman" w:hAnsi="Times New Roman" w:cs="Times New Roman"/>
          <w:sz w:val="24"/>
          <w:szCs w:val="24"/>
        </w:rPr>
        <w:t>- снижение потерь электрической энергии и бесперебойной подачи до потребителя.</w:t>
      </w:r>
    </w:p>
    <w:p w:rsidR="00A841A4" w:rsidRPr="004A275D" w:rsidRDefault="00A841A4" w:rsidP="00367E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41A4" w:rsidRPr="004A275D" w:rsidRDefault="00A841A4" w:rsidP="00367E8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275D">
        <w:rPr>
          <w:rFonts w:ascii="Times New Roman" w:hAnsi="Times New Roman" w:cs="Times New Roman"/>
          <w:b/>
          <w:bCs/>
          <w:sz w:val="24"/>
          <w:szCs w:val="24"/>
          <w:u w:val="single"/>
        </w:rPr>
        <w:t>Инвестиционные мероприятия в сфере теплоснабжения</w:t>
      </w:r>
    </w:p>
    <w:p w:rsidR="00A841A4" w:rsidRPr="004A275D" w:rsidRDefault="00A841A4" w:rsidP="00367E8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841A4" w:rsidRPr="004A275D" w:rsidRDefault="00A841A4" w:rsidP="00DA21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75D">
        <w:rPr>
          <w:rFonts w:ascii="Times New Roman" w:hAnsi="Times New Roman" w:cs="Times New Roman"/>
          <w:bCs/>
          <w:sz w:val="24"/>
          <w:szCs w:val="24"/>
        </w:rPr>
        <w:t>Произведена замена котла на центральной котельной. Установлен теплообменник, новый сетевой насос.</w:t>
      </w:r>
    </w:p>
    <w:p w:rsidR="00A841A4" w:rsidRPr="004A275D" w:rsidRDefault="00A841A4" w:rsidP="00DA21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75D">
        <w:rPr>
          <w:rFonts w:ascii="Times New Roman" w:hAnsi="Times New Roman" w:cs="Times New Roman"/>
          <w:bCs/>
          <w:sz w:val="24"/>
          <w:szCs w:val="24"/>
        </w:rPr>
        <w:t xml:space="preserve">Произведена замена </w:t>
      </w:r>
      <w:smartTag w:uri="urn:schemas-microsoft-com:office:smarttags" w:element="metricconverter">
        <w:smartTagPr>
          <w:attr w:name="ProductID" w:val="20 метров"/>
        </w:smartTagPr>
        <w:r w:rsidRPr="004A275D">
          <w:rPr>
            <w:rFonts w:ascii="Times New Roman" w:hAnsi="Times New Roman" w:cs="Times New Roman"/>
            <w:bCs/>
            <w:sz w:val="24"/>
            <w:szCs w:val="24"/>
          </w:rPr>
          <w:t>20 метров</w:t>
        </w:r>
      </w:smartTag>
      <w:r w:rsidRPr="004A275D">
        <w:rPr>
          <w:rFonts w:ascii="Times New Roman" w:hAnsi="Times New Roman" w:cs="Times New Roman"/>
          <w:bCs/>
          <w:sz w:val="24"/>
          <w:szCs w:val="24"/>
        </w:rPr>
        <w:t xml:space="preserve"> тепловых сетей на котельной «Пищекомбинат»;  капитальный ремонт здания котельной на школе № 2, с заменой котла; капитальный ремонт теплопункта № 12; замена котлов на котельных № 3, 4, 11, 14.</w:t>
      </w:r>
    </w:p>
    <w:p w:rsidR="00A841A4" w:rsidRPr="004A275D" w:rsidRDefault="00A841A4" w:rsidP="00D81E90">
      <w:pPr>
        <w:pStyle w:val="ListParagraph"/>
        <w:ind w:left="7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75D">
        <w:rPr>
          <w:rFonts w:ascii="Times New Roman" w:hAnsi="Times New Roman" w:cs="Times New Roman"/>
          <w:bCs/>
          <w:sz w:val="24"/>
          <w:szCs w:val="24"/>
        </w:rPr>
        <w:t xml:space="preserve">Произведена замена </w:t>
      </w:r>
      <w:smartTag w:uri="urn:schemas-microsoft-com:office:smarttags" w:element="metricconverter">
        <w:smartTagPr>
          <w:attr w:name="ProductID" w:val="500 метров"/>
        </w:smartTagPr>
        <w:r w:rsidRPr="004A275D">
          <w:rPr>
            <w:rFonts w:ascii="Times New Roman" w:hAnsi="Times New Roman" w:cs="Times New Roman"/>
            <w:bCs/>
            <w:sz w:val="24"/>
            <w:szCs w:val="24"/>
          </w:rPr>
          <w:t>500 метров</w:t>
        </w:r>
      </w:smartTag>
      <w:r w:rsidRPr="004A275D">
        <w:rPr>
          <w:rFonts w:ascii="Times New Roman" w:hAnsi="Times New Roman" w:cs="Times New Roman"/>
          <w:bCs/>
          <w:sz w:val="24"/>
          <w:szCs w:val="24"/>
        </w:rPr>
        <w:t xml:space="preserve"> тепловых сетей по ул. Студенческая, ул. Школьная, ул. 22 Партсъезда, ул. Пригородная, пер. Полевой, ул. Мелиораторов. Работы проведены за счет средств ресурсоснобжающей организации.</w:t>
      </w:r>
    </w:p>
    <w:p w:rsidR="00A841A4" w:rsidRPr="004A275D" w:rsidRDefault="00A841A4" w:rsidP="00DA2196">
      <w:pPr>
        <w:pStyle w:val="ListParagraph"/>
        <w:ind w:left="79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41A4" w:rsidRPr="004A275D" w:rsidRDefault="00A841A4" w:rsidP="00DA2196">
      <w:pPr>
        <w:pStyle w:val="ListParagraph"/>
        <w:ind w:left="7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75D">
        <w:rPr>
          <w:rFonts w:ascii="Times New Roman" w:hAnsi="Times New Roman" w:cs="Times New Roman"/>
          <w:b/>
          <w:bCs/>
          <w:sz w:val="24"/>
          <w:szCs w:val="24"/>
        </w:rPr>
        <w:t>Инвестиционные мероприятия в сфере электроснабжения</w:t>
      </w:r>
    </w:p>
    <w:p w:rsidR="00A841A4" w:rsidRPr="004A275D" w:rsidRDefault="00A841A4" w:rsidP="008E65F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41A4" w:rsidRPr="004A275D" w:rsidRDefault="00A841A4" w:rsidP="008E65F9">
      <w:pPr>
        <w:jc w:val="both"/>
        <w:rPr>
          <w:sz w:val="24"/>
          <w:szCs w:val="24"/>
        </w:rPr>
      </w:pPr>
      <w:r w:rsidRPr="004A275D">
        <w:rPr>
          <w:rFonts w:ascii="Times New Roman" w:hAnsi="Times New Roman" w:cs="Times New Roman"/>
          <w:b/>
          <w:bCs/>
          <w:sz w:val="24"/>
          <w:szCs w:val="24"/>
        </w:rPr>
        <w:t>Планируемые мероприятия</w:t>
      </w:r>
      <w:r w:rsidRPr="004A275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4A275D">
        <w:rPr>
          <w:rFonts w:ascii="Times New Roman" w:hAnsi="Times New Roman" w:cs="Times New Roman"/>
          <w:sz w:val="24"/>
          <w:szCs w:val="24"/>
        </w:rPr>
        <w:t>Капитальный ремонт, реконструкция ТП 10/04 кВ 15 шт. Капитальный ремонт, реконструкция ВЛ – 10 кВ линия № 10 СПТУ. Капитальный ремонт, реконструкция ВЛ-10 кВ   линия  № 8 «Ремзавод»*</w:t>
      </w:r>
    </w:p>
    <w:p w:rsidR="00A841A4" w:rsidRPr="004A275D" w:rsidRDefault="00A841A4" w:rsidP="000647E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275D">
        <w:rPr>
          <w:rFonts w:ascii="Times New Roman" w:hAnsi="Times New Roman" w:cs="Times New Roman"/>
          <w:b/>
          <w:sz w:val="24"/>
          <w:szCs w:val="24"/>
        </w:rPr>
        <w:t>Что сделано:</w:t>
      </w:r>
    </w:p>
    <w:p w:rsidR="00A841A4" w:rsidRPr="004A275D" w:rsidRDefault="00A841A4" w:rsidP="008E65F9">
      <w:pPr>
        <w:jc w:val="both"/>
        <w:rPr>
          <w:rFonts w:ascii="Times New Roman" w:hAnsi="Times New Roman" w:cs="Times New Roman"/>
          <w:sz w:val="24"/>
          <w:szCs w:val="24"/>
        </w:rPr>
      </w:pPr>
      <w:r w:rsidRPr="004A275D">
        <w:rPr>
          <w:rFonts w:ascii="Times New Roman" w:hAnsi="Times New Roman" w:cs="Times New Roman"/>
          <w:sz w:val="24"/>
          <w:szCs w:val="24"/>
        </w:rPr>
        <w:t xml:space="preserve"> Произведен капитальный ремонт, реконструкция ВЛ-10 кВ   линия  № 8 «Ремзавод»* протяжённостью 2 тыс. метров; капитальный ремонт реконструкция трех ТП 10/04 кВ: «Начальная школа», «Смирнова», «Анакино поле».</w:t>
      </w:r>
    </w:p>
    <w:p w:rsidR="00A841A4" w:rsidRPr="004A275D" w:rsidRDefault="00A841A4" w:rsidP="008E65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41A4" w:rsidRPr="004A275D" w:rsidRDefault="00A841A4" w:rsidP="008E65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1A4" w:rsidRPr="004A275D" w:rsidRDefault="00A841A4" w:rsidP="00A75DA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A4" w:rsidRPr="004A275D" w:rsidRDefault="00A841A4" w:rsidP="00A75DA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275D">
        <w:rPr>
          <w:rFonts w:ascii="Times New Roman" w:hAnsi="Times New Roman" w:cs="Times New Roman"/>
          <w:b/>
          <w:sz w:val="24"/>
          <w:szCs w:val="24"/>
          <w:u w:val="single"/>
        </w:rPr>
        <w:t>Инвестиционные мероприятия в сфере водоснабжения</w:t>
      </w:r>
    </w:p>
    <w:p w:rsidR="00A841A4" w:rsidRPr="004A275D" w:rsidRDefault="00A841A4" w:rsidP="00A75DA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41A4" w:rsidRPr="004A275D" w:rsidRDefault="00A841A4" w:rsidP="00797B3F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4A275D">
        <w:rPr>
          <w:rFonts w:ascii="Times New Roman" w:hAnsi="Times New Roman" w:cs="Times New Roman"/>
          <w:b/>
          <w:bCs/>
          <w:sz w:val="24"/>
          <w:szCs w:val="24"/>
        </w:rPr>
        <w:t>Планируемые мероприятия</w:t>
      </w:r>
      <w:r w:rsidRPr="004A275D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A841A4" w:rsidRPr="004A275D" w:rsidRDefault="00A841A4" w:rsidP="00AC7ED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A841A4" w:rsidRPr="004A275D" w:rsidRDefault="00A841A4" w:rsidP="00797B3F">
      <w:pPr>
        <w:pStyle w:val="ListParagraph"/>
        <w:widowControl/>
        <w:numPr>
          <w:ilvl w:val="0"/>
          <w:numId w:val="6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4A275D">
        <w:rPr>
          <w:rFonts w:ascii="Times New Roman" w:hAnsi="Times New Roman" w:cs="Times New Roman"/>
          <w:sz w:val="24"/>
          <w:szCs w:val="24"/>
        </w:rPr>
        <w:t>Новое строительство водопровода в г. Куртамыше по ул. Мичурина.</w:t>
      </w:r>
    </w:p>
    <w:p w:rsidR="00A841A4" w:rsidRPr="004A275D" w:rsidRDefault="00A841A4" w:rsidP="00AE4ED5">
      <w:pPr>
        <w:pStyle w:val="Default"/>
        <w:numPr>
          <w:ilvl w:val="0"/>
          <w:numId w:val="6"/>
        </w:numPr>
        <w:rPr>
          <w:b/>
        </w:rPr>
      </w:pPr>
      <w:r w:rsidRPr="004A275D">
        <w:rPr>
          <w:color w:val="auto"/>
        </w:rPr>
        <w:t>Замена существующих водопроводных сетей находящихся в изношенном состоянии и ремонт оборудования.</w:t>
      </w:r>
    </w:p>
    <w:p w:rsidR="00A841A4" w:rsidRPr="004A275D" w:rsidRDefault="00A841A4" w:rsidP="00AE4ED5">
      <w:pPr>
        <w:pStyle w:val="Default"/>
        <w:ind w:left="285"/>
        <w:rPr>
          <w:b/>
        </w:rPr>
      </w:pPr>
    </w:p>
    <w:p w:rsidR="00A841A4" w:rsidRPr="004A275D" w:rsidRDefault="00A841A4" w:rsidP="00A75DA1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  <w:r w:rsidRPr="004A275D">
        <w:rPr>
          <w:rFonts w:ascii="Times New Roman" w:hAnsi="Times New Roman" w:cs="Times New Roman"/>
          <w:b/>
          <w:sz w:val="24"/>
          <w:szCs w:val="24"/>
        </w:rPr>
        <w:t>Что сделано:</w:t>
      </w:r>
    </w:p>
    <w:p w:rsidR="00A841A4" w:rsidRPr="004A275D" w:rsidRDefault="00A841A4" w:rsidP="00AC7EDD">
      <w:pPr>
        <w:pStyle w:val="ListParagraph"/>
        <w:widowControl/>
        <w:autoSpaceDE/>
        <w:autoSpaceDN/>
        <w:adjustRightInd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A841A4" w:rsidRPr="004A275D" w:rsidRDefault="00A841A4" w:rsidP="00797B3F">
      <w:pPr>
        <w:pStyle w:val="ListParagraph"/>
        <w:widowControl/>
        <w:numPr>
          <w:ilvl w:val="0"/>
          <w:numId w:val="3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4A275D">
        <w:rPr>
          <w:rFonts w:ascii="Times New Roman" w:hAnsi="Times New Roman" w:cs="Times New Roman"/>
          <w:sz w:val="24"/>
          <w:szCs w:val="24"/>
        </w:rPr>
        <w:t>На строительство водопровода по ул. Мичурина подготовлен проект, собраны денежные средства. Строительство начнется в 2018 году.</w:t>
      </w:r>
    </w:p>
    <w:p w:rsidR="00A841A4" w:rsidRPr="004A275D" w:rsidRDefault="00A841A4" w:rsidP="00A75DA1">
      <w:pPr>
        <w:widowControl/>
        <w:numPr>
          <w:ilvl w:val="0"/>
          <w:numId w:val="3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4A275D">
        <w:rPr>
          <w:rFonts w:ascii="Times New Roman" w:hAnsi="Times New Roman" w:cs="Times New Roman"/>
          <w:sz w:val="24"/>
          <w:szCs w:val="24"/>
        </w:rPr>
        <w:t>Проведена и постоянно проводится  ревизия запорной арматуры. За прошедший периодотревизировано – 8 задвижек Ду-</w:t>
      </w:r>
      <w:smartTag w:uri="urn:schemas-microsoft-com:office:smarttags" w:element="metricconverter">
        <w:smartTagPr>
          <w:attr w:name="ProductID" w:val="100 мм"/>
        </w:smartTagPr>
        <w:r w:rsidRPr="004A275D">
          <w:rPr>
            <w:rFonts w:ascii="Times New Roman" w:hAnsi="Times New Roman" w:cs="Times New Roman"/>
            <w:sz w:val="24"/>
            <w:szCs w:val="24"/>
          </w:rPr>
          <w:t>100 мм</w:t>
        </w:r>
      </w:smartTag>
      <w:r w:rsidRPr="004A275D">
        <w:rPr>
          <w:rFonts w:ascii="Times New Roman" w:hAnsi="Times New Roman" w:cs="Times New Roman"/>
          <w:sz w:val="24"/>
          <w:szCs w:val="24"/>
        </w:rPr>
        <w:t>, 3 шт.- Ду-</w:t>
      </w:r>
      <w:smartTag w:uri="urn:schemas-microsoft-com:office:smarttags" w:element="metricconverter">
        <w:smartTagPr>
          <w:attr w:name="ProductID" w:val="200 мм"/>
        </w:smartTagPr>
        <w:r w:rsidRPr="004A275D">
          <w:rPr>
            <w:rFonts w:ascii="Times New Roman" w:hAnsi="Times New Roman" w:cs="Times New Roman"/>
            <w:sz w:val="24"/>
            <w:szCs w:val="24"/>
          </w:rPr>
          <w:t>200 мм</w:t>
        </w:r>
      </w:smartTag>
      <w:r w:rsidRPr="004A275D">
        <w:rPr>
          <w:rFonts w:ascii="Times New Roman" w:hAnsi="Times New Roman" w:cs="Times New Roman"/>
          <w:sz w:val="24"/>
          <w:szCs w:val="24"/>
        </w:rPr>
        <w:t>.</w:t>
      </w:r>
    </w:p>
    <w:p w:rsidR="00A841A4" w:rsidRPr="004A275D" w:rsidRDefault="00A841A4" w:rsidP="00A75DA1">
      <w:pPr>
        <w:widowControl/>
        <w:numPr>
          <w:ilvl w:val="0"/>
          <w:numId w:val="3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4A275D">
        <w:rPr>
          <w:rFonts w:ascii="Times New Roman" w:hAnsi="Times New Roman" w:cs="Times New Roman"/>
          <w:sz w:val="24"/>
          <w:szCs w:val="24"/>
        </w:rPr>
        <w:t>Проведен  текущий ремонт водопроводно-распределительных колодцев в кол-ве 30 шт.</w:t>
      </w:r>
    </w:p>
    <w:p w:rsidR="00A841A4" w:rsidRPr="004A275D" w:rsidRDefault="00A841A4" w:rsidP="00A75DA1">
      <w:pPr>
        <w:widowControl/>
        <w:numPr>
          <w:ilvl w:val="0"/>
          <w:numId w:val="3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4A275D">
        <w:rPr>
          <w:rFonts w:ascii="Times New Roman" w:hAnsi="Times New Roman" w:cs="Times New Roman"/>
          <w:sz w:val="24"/>
          <w:szCs w:val="24"/>
        </w:rPr>
        <w:t xml:space="preserve">Смонтирована новая водопроводно – распределительная камера на центральном водоводе по ул. Зеленая. </w:t>
      </w:r>
    </w:p>
    <w:p w:rsidR="00A841A4" w:rsidRPr="004A275D" w:rsidRDefault="00A841A4" w:rsidP="00A75DA1">
      <w:pPr>
        <w:widowControl/>
        <w:numPr>
          <w:ilvl w:val="0"/>
          <w:numId w:val="3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4A275D">
        <w:rPr>
          <w:rFonts w:ascii="Times New Roman" w:hAnsi="Times New Roman" w:cs="Times New Roman"/>
          <w:sz w:val="24"/>
          <w:szCs w:val="24"/>
        </w:rPr>
        <w:t>Смонтирован новый водопроводный колодец по ул. Студенческая, № 3.</w:t>
      </w:r>
    </w:p>
    <w:p w:rsidR="00A841A4" w:rsidRPr="004A275D" w:rsidRDefault="00A841A4" w:rsidP="001F40E9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4A275D">
        <w:rPr>
          <w:rFonts w:ascii="Times New Roman" w:hAnsi="Times New Roman" w:cs="Times New Roman"/>
          <w:sz w:val="24"/>
          <w:szCs w:val="24"/>
        </w:rPr>
        <w:t xml:space="preserve">Произведён ремонт и замена глубинных насосов в кол-ве 5 штук в том числе: на водозаборных скважинах  № 1 ул. Весенняя (Центральный водопровод), № 4 ул. Югова (Средняя школа № 2), № 7 ул. Правды (Д.сад № 5), № 10 ул. Володарского, (Ритм), № 11 ул. Строителей 15. </w:t>
      </w:r>
    </w:p>
    <w:p w:rsidR="00A841A4" w:rsidRPr="004A275D" w:rsidRDefault="00A841A4" w:rsidP="001F40E9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4A275D">
        <w:rPr>
          <w:rFonts w:ascii="Times New Roman" w:hAnsi="Times New Roman" w:cs="Times New Roman"/>
          <w:sz w:val="24"/>
          <w:szCs w:val="24"/>
        </w:rPr>
        <w:t xml:space="preserve">Заменено ветхих водопроводных трасс, протяженностью – </w:t>
      </w:r>
      <w:smartTag w:uri="urn:schemas-microsoft-com:office:smarttags" w:element="metricconverter">
        <w:smartTagPr>
          <w:attr w:name="ProductID" w:val="519 метров"/>
        </w:smartTagPr>
        <w:r w:rsidRPr="004A275D">
          <w:rPr>
            <w:rFonts w:ascii="Times New Roman" w:hAnsi="Times New Roman" w:cs="Times New Roman"/>
            <w:b/>
            <w:sz w:val="24"/>
            <w:szCs w:val="24"/>
          </w:rPr>
          <w:t xml:space="preserve">519 </w:t>
        </w:r>
        <w:r w:rsidRPr="004A275D">
          <w:rPr>
            <w:rFonts w:ascii="Times New Roman" w:hAnsi="Times New Roman" w:cs="Times New Roman"/>
            <w:sz w:val="24"/>
            <w:szCs w:val="24"/>
          </w:rPr>
          <w:t>метров</w:t>
        </w:r>
      </w:smartTag>
      <w:r w:rsidRPr="004A275D">
        <w:rPr>
          <w:rFonts w:ascii="Times New Roman" w:hAnsi="Times New Roman" w:cs="Times New Roman"/>
          <w:sz w:val="24"/>
          <w:szCs w:val="24"/>
        </w:rPr>
        <w:t>, в том числе методом горизонтално-направленного бурения-</w:t>
      </w:r>
      <w:smartTag w:uri="urn:schemas-microsoft-com:office:smarttags" w:element="metricconverter">
        <w:smartTagPr>
          <w:attr w:name="ProductID" w:val="333 метра"/>
        </w:smartTagPr>
        <w:r w:rsidRPr="004A275D">
          <w:rPr>
            <w:rFonts w:ascii="Times New Roman" w:hAnsi="Times New Roman" w:cs="Times New Roman"/>
            <w:b/>
            <w:sz w:val="24"/>
            <w:szCs w:val="24"/>
          </w:rPr>
          <w:t>333</w:t>
        </w:r>
        <w:r w:rsidRPr="004A275D">
          <w:rPr>
            <w:rFonts w:ascii="Times New Roman" w:hAnsi="Times New Roman" w:cs="Times New Roman"/>
            <w:sz w:val="24"/>
            <w:szCs w:val="24"/>
          </w:rPr>
          <w:t xml:space="preserve"> метра</w:t>
        </w:r>
      </w:smartTag>
      <w:r w:rsidRPr="004A275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841A4" w:rsidRPr="004A275D" w:rsidRDefault="00A841A4" w:rsidP="001F40E9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4A275D">
        <w:rPr>
          <w:rFonts w:ascii="Times New Roman" w:hAnsi="Times New Roman" w:cs="Times New Roman"/>
          <w:sz w:val="24"/>
          <w:szCs w:val="24"/>
        </w:rPr>
        <w:t>Проведена реконструкция водопроводно-распределительного колодца на центральной магистрали ул. Томина - ул. Смирнова с полной заменой запорной арматуры.</w:t>
      </w:r>
    </w:p>
    <w:p w:rsidR="00A841A4" w:rsidRPr="004A275D" w:rsidRDefault="00A841A4" w:rsidP="004A275D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4A275D">
        <w:rPr>
          <w:rFonts w:ascii="Times New Roman" w:hAnsi="Times New Roman" w:cs="Times New Roman"/>
          <w:sz w:val="24"/>
          <w:szCs w:val="24"/>
        </w:rPr>
        <w:t>Проведен капитальный ремонт распределительного колодца ул. Рыжова - ул. Красноармейская,  с</w:t>
      </w:r>
      <w:r>
        <w:rPr>
          <w:rFonts w:ascii="Times New Roman" w:hAnsi="Times New Roman" w:cs="Times New Roman"/>
          <w:sz w:val="24"/>
          <w:szCs w:val="24"/>
        </w:rPr>
        <w:t xml:space="preserve"> заменой запорной арматуры</w:t>
      </w:r>
    </w:p>
    <w:p w:rsidR="00A841A4" w:rsidRPr="004A275D" w:rsidRDefault="00A841A4" w:rsidP="00AE4ED5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41A4" w:rsidRPr="004A275D" w:rsidRDefault="00A841A4" w:rsidP="001F40E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275D">
        <w:rPr>
          <w:rFonts w:ascii="Times New Roman" w:hAnsi="Times New Roman" w:cs="Times New Roman"/>
          <w:b/>
          <w:sz w:val="24"/>
          <w:szCs w:val="24"/>
          <w:u w:val="single"/>
        </w:rPr>
        <w:t>Водоотведение</w:t>
      </w:r>
    </w:p>
    <w:p w:rsidR="00A841A4" w:rsidRPr="004A275D" w:rsidRDefault="00A841A4" w:rsidP="001F40E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41A4" w:rsidRPr="004A275D" w:rsidRDefault="00A841A4" w:rsidP="00894F6B">
      <w:pPr>
        <w:widowControl/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4A275D">
        <w:rPr>
          <w:rFonts w:ascii="Times New Roman" w:hAnsi="Times New Roman" w:cs="Times New Roman"/>
          <w:b/>
          <w:bCs/>
          <w:sz w:val="24"/>
          <w:szCs w:val="24"/>
        </w:rPr>
        <w:t>Планируемые мероприятия</w:t>
      </w:r>
      <w:r w:rsidRPr="004A275D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A841A4" w:rsidRPr="004A275D" w:rsidRDefault="00A841A4" w:rsidP="00894F6B">
      <w:pPr>
        <w:widowControl/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</w:p>
    <w:p w:rsidR="00A841A4" w:rsidRPr="004A275D" w:rsidRDefault="00A841A4" w:rsidP="00894F6B">
      <w:pPr>
        <w:widowControl/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4A275D">
        <w:rPr>
          <w:rFonts w:ascii="Times New Roman" w:hAnsi="Times New Roman" w:cs="Times New Roman"/>
          <w:bCs/>
          <w:sz w:val="24"/>
          <w:szCs w:val="24"/>
        </w:rPr>
        <w:t>Реконструкция очистных сооружений. Текущий ремонт канализационного  коллектора.</w:t>
      </w:r>
      <w:bookmarkStart w:id="0" w:name="_GoBack"/>
      <w:bookmarkEnd w:id="0"/>
    </w:p>
    <w:p w:rsidR="00A841A4" w:rsidRPr="004A275D" w:rsidRDefault="00A841A4" w:rsidP="00894F6B">
      <w:pPr>
        <w:widowControl/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</w:p>
    <w:p w:rsidR="00A841A4" w:rsidRPr="004A275D" w:rsidRDefault="00A841A4" w:rsidP="00894F6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4A275D">
        <w:rPr>
          <w:rFonts w:ascii="Times New Roman" w:hAnsi="Times New Roman" w:cs="Times New Roman"/>
          <w:b/>
          <w:sz w:val="24"/>
          <w:szCs w:val="24"/>
        </w:rPr>
        <w:t>Что сделано:</w:t>
      </w:r>
    </w:p>
    <w:p w:rsidR="00A841A4" w:rsidRPr="004A275D" w:rsidRDefault="00A841A4" w:rsidP="00894F6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4A275D">
        <w:rPr>
          <w:rFonts w:ascii="Times New Roman" w:hAnsi="Times New Roman" w:cs="Times New Roman"/>
          <w:sz w:val="24"/>
          <w:szCs w:val="24"/>
        </w:rPr>
        <w:t>Сделано 3 запроса на изготовление проектно-сметной документации, получено 3 коммерческих предложения, стоимость контракта составляет 5776505 руб.</w:t>
      </w:r>
    </w:p>
    <w:p w:rsidR="00A841A4" w:rsidRPr="004A275D" w:rsidRDefault="00A841A4" w:rsidP="001F40E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41A4" w:rsidRPr="004A275D" w:rsidRDefault="00A841A4" w:rsidP="001F40E9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4A275D">
        <w:rPr>
          <w:rFonts w:ascii="Times New Roman" w:hAnsi="Times New Roman" w:cs="Times New Roman"/>
          <w:sz w:val="24"/>
          <w:szCs w:val="24"/>
        </w:rPr>
        <w:t>По состоянию на 20 декабря 2017 года проведена чистка канализационных колодцев в количестве- 38 шт.</w:t>
      </w:r>
    </w:p>
    <w:p w:rsidR="00A841A4" w:rsidRPr="004A275D" w:rsidRDefault="00A841A4" w:rsidP="00255759">
      <w:pPr>
        <w:pStyle w:val="ListParagraph"/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275D">
        <w:rPr>
          <w:rFonts w:ascii="Times New Roman" w:hAnsi="Times New Roman" w:cs="Times New Roman"/>
          <w:sz w:val="24"/>
          <w:szCs w:val="24"/>
        </w:rPr>
        <w:t xml:space="preserve">Проведено текущее обслуживание первичного отстойника. </w:t>
      </w:r>
    </w:p>
    <w:p w:rsidR="00A841A4" w:rsidRPr="004A275D" w:rsidRDefault="00A841A4" w:rsidP="001F40E9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275D">
        <w:rPr>
          <w:rFonts w:ascii="Times New Roman" w:hAnsi="Times New Roman" w:cs="Times New Roman"/>
          <w:sz w:val="24"/>
          <w:szCs w:val="24"/>
        </w:rPr>
        <w:t xml:space="preserve">В помещении ОСК установлен новая накопительная емкость, установлен новый циркуляционный насос для подачи сточной жидкости на спринклера для орошения биофильтра. </w:t>
      </w:r>
    </w:p>
    <w:p w:rsidR="00A841A4" w:rsidRPr="004A275D" w:rsidRDefault="00A841A4" w:rsidP="001F40E9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275D">
        <w:rPr>
          <w:rFonts w:ascii="Times New Roman" w:hAnsi="Times New Roman" w:cs="Times New Roman"/>
          <w:sz w:val="24"/>
          <w:szCs w:val="24"/>
        </w:rPr>
        <w:t>Проведена реконструкция вторичного отстойника в контактный резервуар для хлорирования стоков и  монтаж трубопровода для подачи гипохлорида натрия.</w:t>
      </w:r>
    </w:p>
    <w:p w:rsidR="00A841A4" w:rsidRPr="004A275D" w:rsidRDefault="00A841A4" w:rsidP="001F40E9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4A275D">
        <w:rPr>
          <w:rFonts w:ascii="Times New Roman" w:hAnsi="Times New Roman" w:cs="Times New Roman"/>
          <w:sz w:val="24"/>
          <w:szCs w:val="24"/>
        </w:rPr>
        <w:t xml:space="preserve">Проведена промывка центрального коллектора при помощи каналопромывочной машины протяженностью </w:t>
      </w:r>
      <w:smartTag w:uri="urn:schemas-microsoft-com:office:smarttags" w:element="metricconverter">
        <w:smartTagPr>
          <w:attr w:name="ProductID" w:val="950 метров"/>
        </w:smartTagPr>
        <w:r w:rsidRPr="004A275D">
          <w:rPr>
            <w:rFonts w:ascii="Times New Roman" w:hAnsi="Times New Roman" w:cs="Times New Roman"/>
            <w:sz w:val="24"/>
            <w:szCs w:val="24"/>
          </w:rPr>
          <w:t>950 метров</w:t>
        </w:r>
      </w:smartTag>
      <w:r w:rsidRPr="004A275D">
        <w:rPr>
          <w:rFonts w:ascii="Times New Roman" w:hAnsi="Times New Roman" w:cs="Times New Roman"/>
          <w:sz w:val="24"/>
          <w:szCs w:val="24"/>
        </w:rPr>
        <w:t>.</w:t>
      </w:r>
    </w:p>
    <w:p w:rsidR="00A841A4" w:rsidRPr="004A275D" w:rsidRDefault="00A841A4" w:rsidP="001F40E9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4A275D">
        <w:rPr>
          <w:rFonts w:ascii="Times New Roman" w:hAnsi="Times New Roman" w:cs="Times New Roman"/>
          <w:sz w:val="24"/>
          <w:szCs w:val="24"/>
        </w:rPr>
        <w:t>За весь период устранено засоров на коллекторе общей протяженностью-</w:t>
      </w:r>
      <w:smartTag w:uri="urn:schemas-microsoft-com:office:smarttags" w:element="metricconverter">
        <w:smartTagPr>
          <w:attr w:name="ProductID" w:val="7500 метров"/>
        </w:smartTagPr>
        <w:r w:rsidRPr="004A275D">
          <w:rPr>
            <w:rFonts w:ascii="Times New Roman" w:hAnsi="Times New Roman" w:cs="Times New Roman"/>
            <w:sz w:val="24"/>
            <w:szCs w:val="24"/>
          </w:rPr>
          <w:t>7500 метров</w:t>
        </w:r>
      </w:smartTag>
      <w:r w:rsidRPr="004A275D">
        <w:rPr>
          <w:rFonts w:ascii="Times New Roman" w:hAnsi="Times New Roman" w:cs="Times New Roman"/>
          <w:sz w:val="24"/>
          <w:szCs w:val="24"/>
        </w:rPr>
        <w:t>.</w:t>
      </w:r>
    </w:p>
    <w:p w:rsidR="00A841A4" w:rsidRPr="004A275D" w:rsidRDefault="00A841A4" w:rsidP="001F40E9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275D">
        <w:rPr>
          <w:rFonts w:ascii="Times New Roman" w:hAnsi="Times New Roman" w:cs="Times New Roman"/>
          <w:sz w:val="24"/>
          <w:szCs w:val="24"/>
        </w:rPr>
        <w:t>Проведена реконструкция  первичного отстойника на ОСК.</w:t>
      </w:r>
    </w:p>
    <w:p w:rsidR="00A841A4" w:rsidRPr="004A275D" w:rsidRDefault="00A841A4" w:rsidP="00255759">
      <w:pPr>
        <w:pStyle w:val="ListParagraph"/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275D">
        <w:rPr>
          <w:rFonts w:ascii="Times New Roman" w:hAnsi="Times New Roman" w:cs="Times New Roman"/>
          <w:sz w:val="24"/>
          <w:szCs w:val="24"/>
        </w:rPr>
        <w:t xml:space="preserve">Отсоединено </w:t>
      </w:r>
      <w:smartTag w:uri="urn:schemas-microsoft-com:office:smarttags" w:element="metricconverter">
        <w:smartTagPr>
          <w:attr w:name="ProductID" w:val="80 метров"/>
        </w:smartTagPr>
        <w:r w:rsidRPr="004A275D">
          <w:rPr>
            <w:rFonts w:ascii="Times New Roman" w:hAnsi="Times New Roman" w:cs="Times New Roman"/>
            <w:sz w:val="24"/>
            <w:szCs w:val="24"/>
          </w:rPr>
          <w:t>80 метров</w:t>
        </w:r>
      </w:smartTag>
      <w:r w:rsidRPr="004A275D">
        <w:rPr>
          <w:rFonts w:ascii="Times New Roman" w:hAnsi="Times New Roman" w:cs="Times New Roman"/>
          <w:sz w:val="24"/>
          <w:szCs w:val="24"/>
        </w:rPr>
        <w:t xml:space="preserve"> труб канализационного коллектора в связи с постоянными засорами и уложено вместо них новый участок  ул. Мелиораторов, 7. </w:t>
      </w:r>
    </w:p>
    <w:p w:rsidR="00A841A4" w:rsidRPr="004A275D" w:rsidRDefault="00A841A4" w:rsidP="001F40E9">
      <w:pPr>
        <w:widowControl/>
        <w:autoSpaceDE/>
        <w:autoSpaceDN/>
        <w:adjustRightInd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41A4" w:rsidRPr="004A275D" w:rsidRDefault="00A841A4" w:rsidP="001F40E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275D">
        <w:rPr>
          <w:rFonts w:ascii="Times New Roman" w:hAnsi="Times New Roman" w:cs="Times New Roman"/>
          <w:b/>
          <w:sz w:val="24"/>
          <w:szCs w:val="24"/>
          <w:u w:val="single"/>
        </w:rPr>
        <w:t>Программа мероприятий по ресурсосбережению</w:t>
      </w:r>
    </w:p>
    <w:p w:rsidR="00A841A4" w:rsidRPr="004A275D" w:rsidRDefault="00A841A4" w:rsidP="001F40E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41A4" w:rsidRPr="004A275D" w:rsidRDefault="00A841A4" w:rsidP="000A33A3">
      <w:pPr>
        <w:jc w:val="both"/>
        <w:rPr>
          <w:rFonts w:ascii="Times New Roman" w:hAnsi="Times New Roman" w:cs="Times New Roman"/>
          <w:sz w:val="24"/>
          <w:szCs w:val="24"/>
        </w:rPr>
      </w:pPr>
      <w:r w:rsidRPr="004A275D">
        <w:rPr>
          <w:rFonts w:ascii="Times New Roman" w:hAnsi="Times New Roman" w:cs="Times New Roman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2017 г"/>
        </w:smartTagPr>
        <w:r w:rsidRPr="004A275D">
          <w:rPr>
            <w:rFonts w:ascii="Times New Roman" w:hAnsi="Times New Roman" w:cs="Times New Roman"/>
            <w:sz w:val="24"/>
            <w:szCs w:val="24"/>
          </w:rPr>
          <w:t>2017 г</w:t>
        </w:r>
      </w:smartTag>
      <w:r w:rsidRPr="004A275D">
        <w:rPr>
          <w:rFonts w:ascii="Times New Roman" w:hAnsi="Times New Roman" w:cs="Times New Roman"/>
          <w:sz w:val="24"/>
          <w:szCs w:val="24"/>
        </w:rPr>
        <w:t>. произведена замена светильников ДРЛ-250 на светильники ЖКУ с Лампами ДнаТ ЭПРА мощностью 70 ватт.в системе уличного освещения «Каскад» по ул. 22 Партсъезда, ул. К. Маркса, пр. Ленина, ул. Маяковского. Произведена установка щитов учета в системе уличного освещения в количестве 27 шт.</w:t>
      </w:r>
    </w:p>
    <w:p w:rsidR="00A841A4" w:rsidRPr="004A275D" w:rsidRDefault="00A841A4" w:rsidP="000A33A3">
      <w:pPr>
        <w:jc w:val="both"/>
        <w:rPr>
          <w:rFonts w:ascii="Times New Roman" w:hAnsi="Times New Roman" w:cs="Times New Roman"/>
          <w:sz w:val="24"/>
          <w:szCs w:val="24"/>
        </w:rPr>
      </w:pPr>
      <w:r w:rsidRPr="004A275D">
        <w:rPr>
          <w:rFonts w:ascii="Times New Roman" w:hAnsi="Times New Roman" w:cs="Times New Roman"/>
          <w:sz w:val="24"/>
          <w:szCs w:val="24"/>
        </w:rPr>
        <w:t>Установлено 12 фонарей типа ДнаТ ЭПРА на ул. Володарского, ул. Пригородная, ул. Южная.      12 фонарей на ул. Павлова, 15 фонарей на пл. им. Ленина, 10 фонарей на ул. Маяковского, 5 фонарей на ул. Матросова.</w:t>
      </w:r>
    </w:p>
    <w:p w:rsidR="00A841A4" w:rsidRPr="004A275D" w:rsidRDefault="00A841A4" w:rsidP="000A33A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841A4" w:rsidRPr="004A275D" w:rsidSect="004A275D">
      <w:pgSz w:w="11906" w:h="16838"/>
      <w:pgMar w:top="232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E12ED"/>
    <w:multiLevelType w:val="hybridMultilevel"/>
    <w:tmpl w:val="097E74BA"/>
    <w:lvl w:ilvl="0" w:tplc="EC647702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A55B31"/>
    <w:multiLevelType w:val="hybridMultilevel"/>
    <w:tmpl w:val="351E0D38"/>
    <w:lvl w:ilvl="0" w:tplc="2042EAB8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">
    <w:nsid w:val="17EB54C7"/>
    <w:multiLevelType w:val="hybridMultilevel"/>
    <w:tmpl w:val="8D28A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CE23896"/>
    <w:multiLevelType w:val="hybridMultilevel"/>
    <w:tmpl w:val="B956A27C"/>
    <w:lvl w:ilvl="0" w:tplc="3244DEB0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4">
    <w:nsid w:val="2D072420"/>
    <w:multiLevelType w:val="hybridMultilevel"/>
    <w:tmpl w:val="07DCE86C"/>
    <w:lvl w:ilvl="0" w:tplc="68EED384">
      <w:start w:val="1"/>
      <w:numFmt w:val="decimal"/>
      <w:lvlText w:val="%1)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453825"/>
    <w:multiLevelType w:val="hybridMultilevel"/>
    <w:tmpl w:val="35101D80"/>
    <w:lvl w:ilvl="0" w:tplc="B6740CB0">
      <w:start w:val="3"/>
      <w:numFmt w:val="decimal"/>
      <w:lvlText w:val="%1"/>
      <w:lvlJc w:val="left"/>
      <w:pPr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6">
    <w:nsid w:val="34572E35"/>
    <w:multiLevelType w:val="hybridMultilevel"/>
    <w:tmpl w:val="A1E66AC8"/>
    <w:lvl w:ilvl="0" w:tplc="D1425A18">
      <w:start w:val="1"/>
      <w:numFmt w:val="bullet"/>
      <w:lvlText w:val="­"/>
      <w:lvlJc w:val="left"/>
      <w:pPr>
        <w:tabs>
          <w:tab w:val="num" w:pos="1400"/>
        </w:tabs>
        <w:ind w:left="14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EF5FA9"/>
    <w:multiLevelType w:val="hybridMultilevel"/>
    <w:tmpl w:val="D506DCF8"/>
    <w:lvl w:ilvl="0" w:tplc="9A8EB1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150F"/>
    <w:rsid w:val="000647E8"/>
    <w:rsid w:val="000A33A3"/>
    <w:rsid w:val="001A44C0"/>
    <w:rsid w:val="001D23B4"/>
    <w:rsid w:val="001F40E9"/>
    <w:rsid w:val="00255759"/>
    <w:rsid w:val="002F31B7"/>
    <w:rsid w:val="00367E88"/>
    <w:rsid w:val="00377F5D"/>
    <w:rsid w:val="00441891"/>
    <w:rsid w:val="00447CAC"/>
    <w:rsid w:val="0048150F"/>
    <w:rsid w:val="004A275D"/>
    <w:rsid w:val="005034A6"/>
    <w:rsid w:val="00540879"/>
    <w:rsid w:val="00646045"/>
    <w:rsid w:val="006B1A35"/>
    <w:rsid w:val="00797B3F"/>
    <w:rsid w:val="00832C9D"/>
    <w:rsid w:val="0085100C"/>
    <w:rsid w:val="00851254"/>
    <w:rsid w:val="00854B01"/>
    <w:rsid w:val="00894F6B"/>
    <w:rsid w:val="008B1E19"/>
    <w:rsid w:val="008E65F9"/>
    <w:rsid w:val="009F5C87"/>
    <w:rsid w:val="00A75DA1"/>
    <w:rsid w:val="00A841A4"/>
    <w:rsid w:val="00AC7EDD"/>
    <w:rsid w:val="00AE4ED5"/>
    <w:rsid w:val="00D81E90"/>
    <w:rsid w:val="00DA2196"/>
    <w:rsid w:val="00DD0E46"/>
    <w:rsid w:val="00FF5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E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A219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rsid w:val="0085100C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00C"/>
    <w:rPr>
      <w:rFonts w:ascii="Consolas" w:hAnsi="Consolas" w:cs="Consolas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F5C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5C87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797B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409</TotalTime>
  <Pages>2</Pages>
  <Words>760</Words>
  <Characters>4332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26</cp:revision>
  <cp:lastPrinted>2017-12-22T03:30:00Z</cp:lastPrinted>
  <dcterms:created xsi:type="dcterms:W3CDTF">2017-12-20T16:47:00Z</dcterms:created>
  <dcterms:modified xsi:type="dcterms:W3CDTF">2017-12-22T03:31:00Z</dcterms:modified>
</cp:coreProperties>
</file>