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E1" w:rsidRDefault="00B84EE1" w:rsidP="002F32CA">
      <w:pPr>
        <w:pBdr>
          <w:bottom w:val="single" w:sz="6" w:space="0" w:color="auto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hAnsi="Times New Roman" w:cs="Times New Roman"/>
          <w:color w:val="4C526D"/>
          <w:sz w:val="28"/>
          <w:szCs w:val="28"/>
          <w:lang w:eastAsia="ru-RU"/>
        </w:rPr>
      </w:pPr>
      <w:r w:rsidRPr="002F32CA">
        <w:rPr>
          <w:rFonts w:ascii="Times New Roman" w:hAnsi="Times New Roman" w:cs="Times New Roman"/>
          <w:color w:val="4C526D"/>
          <w:sz w:val="28"/>
          <w:szCs w:val="28"/>
          <w:lang w:eastAsia="ru-RU"/>
        </w:rPr>
        <w:t>График публичного обсуждения проекта муниципальной программы «Формирование комфортной городской среды на территории города Куртамыша 2018-2022 годы»</w:t>
      </w:r>
    </w:p>
    <w:p w:rsidR="00B84EE1" w:rsidRDefault="00B84EE1" w:rsidP="002F32CA">
      <w:pPr>
        <w:pBdr>
          <w:bottom w:val="single" w:sz="6" w:space="0" w:color="auto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B84EE1" w:rsidRPr="0066336E" w:rsidRDefault="00B84EE1" w:rsidP="00706219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Администрации города Куртамыша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извещает о проведении публичного обсуждения проекта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муниципальной программы 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"Формирование комфортной городской среды на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территории города Куртамыша на 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2018-2022 годы".</w:t>
      </w:r>
    </w:p>
    <w:p w:rsidR="00B84EE1" w:rsidRPr="0066336E" w:rsidRDefault="00B84EE1" w:rsidP="00706219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Срок проведения публичного обсуждения проекта - с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15 августа 2017 года по 25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сентября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2017 года.</w:t>
      </w:r>
    </w:p>
    <w:p w:rsidR="00B84EE1" w:rsidRPr="0066336E" w:rsidRDefault="00B84EE1" w:rsidP="00706219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муниципальной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  программы  размещен на  официальном сайте 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города Куртамыша в сети интернет в разделе Комфортная городская среда.  </w:t>
      </w:r>
    </w:p>
    <w:p w:rsidR="00B84EE1" w:rsidRPr="0066336E" w:rsidRDefault="00B84EE1" w:rsidP="00706219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Предложения и замечания к проекту программы принимаются в письменной форме до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22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сентября 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2017 года по адресу: г. Кур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тамыш,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ул.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22 Партсъезда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д.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44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каб.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11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., в рабочие дни с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9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-00 до 17-00 (перерыв с 12-00 д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о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13-00).</w:t>
      </w:r>
    </w:p>
    <w:p w:rsidR="00B84EE1" w:rsidRPr="0066336E" w:rsidRDefault="00B84EE1" w:rsidP="00706219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Также предложения и замечания к проекту программы можно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направить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по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электронно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почте </w:t>
      </w:r>
      <w:r>
        <w:rPr>
          <w:rFonts w:ascii="Times New Roman" w:hAnsi="Times New Roman" w:cs="Times New Roman"/>
          <w:sz w:val="28"/>
          <w:szCs w:val="28"/>
          <w:lang w:val="en-US"/>
        </w:rPr>
        <w:t>kurtamysh</w:t>
      </w:r>
      <w:r w:rsidRPr="007062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gorod</w:t>
      </w:r>
      <w:r w:rsidRPr="001D297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706219">
        <w:rPr>
          <w:rFonts w:ascii="Times New Roman" w:hAnsi="Times New Roman" w:cs="Times New Roman"/>
          <w:sz w:val="28"/>
          <w:szCs w:val="28"/>
        </w:rPr>
        <w:t>.</w:t>
      </w:r>
      <w:r w:rsidRPr="001D297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2971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84EE1" w:rsidRPr="0066336E" w:rsidRDefault="00B84EE1" w:rsidP="00706219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706219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6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сентября 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2017 года планируется проведение публичных общественных обсуждений проекта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муниципальной программы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"Формирование комфортной городской среды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территории города Кур</w:t>
      </w:r>
      <w:r w:rsidRPr="00706219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тамыша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2018-2022 годы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»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. О точном времени и месте проведения общественных обсуждений будет сообщено дополнительно на официальном сайте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Администрации города Куртамыша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84EE1" w:rsidRPr="0066336E" w:rsidRDefault="00B84EE1" w:rsidP="00706219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Предложения  и  замечания,  поступившие  в  отношении проекта 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муниципальной</w:t>
      </w:r>
      <w:r w:rsidRPr="0066336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программы,  носят  рекомендательный характер.</w:t>
      </w:r>
    </w:p>
    <w:p w:rsidR="00B84EE1" w:rsidRDefault="00B84EE1">
      <w:pPr>
        <w:rPr>
          <w:sz w:val="28"/>
          <w:szCs w:val="28"/>
        </w:rPr>
      </w:pPr>
    </w:p>
    <w:p w:rsidR="00B84EE1" w:rsidRDefault="00B84EE1">
      <w:pPr>
        <w:rPr>
          <w:sz w:val="28"/>
          <w:szCs w:val="28"/>
        </w:rPr>
      </w:pPr>
    </w:p>
    <w:p w:rsidR="00B84EE1" w:rsidRDefault="00B84EE1">
      <w:pPr>
        <w:rPr>
          <w:sz w:val="28"/>
          <w:szCs w:val="28"/>
        </w:rPr>
      </w:pPr>
    </w:p>
    <w:p w:rsidR="00B84EE1" w:rsidRDefault="00B84EE1">
      <w:pPr>
        <w:rPr>
          <w:sz w:val="28"/>
          <w:szCs w:val="28"/>
        </w:rPr>
      </w:pPr>
    </w:p>
    <w:p w:rsidR="00B84EE1" w:rsidRDefault="00B84EE1">
      <w:pPr>
        <w:rPr>
          <w:sz w:val="28"/>
          <w:szCs w:val="28"/>
        </w:rPr>
      </w:pPr>
    </w:p>
    <w:p w:rsidR="00B84EE1" w:rsidRDefault="00B84EE1">
      <w:pPr>
        <w:rPr>
          <w:sz w:val="28"/>
          <w:szCs w:val="28"/>
        </w:rPr>
      </w:pPr>
    </w:p>
    <w:p w:rsidR="00B84EE1" w:rsidRPr="0066336E" w:rsidRDefault="00B84EE1">
      <w:pPr>
        <w:rPr>
          <w:sz w:val="28"/>
          <w:szCs w:val="28"/>
        </w:rPr>
      </w:pPr>
    </w:p>
    <w:sectPr w:rsidR="00B84EE1" w:rsidRPr="0066336E" w:rsidSect="0016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30F"/>
    <w:rsid w:val="000B54BA"/>
    <w:rsid w:val="001439DB"/>
    <w:rsid w:val="00165C7D"/>
    <w:rsid w:val="001A1DB6"/>
    <w:rsid w:val="001D2971"/>
    <w:rsid w:val="002F32CA"/>
    <w:rsid w:val="005911FE"/>
    <w:rsid w:val="005D6283"/>
    <w:rsid w:val="0066336E"/>
    <w:rsid w:val="006A13A7"/>
    <w:rsid w:val="00706219"/>
    <w:rsid w:val="00AF196D"/>
    <w:rsid w:val="00B84EE1"/>
    <w:rsid w:val="00C510F3"/>
    <w:rsid w:val="00C57145"/>
    <w:rsid w:val="00CE730F"/>
    <w:rsid w:val="00D1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7D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E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E730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CE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E73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208</Words>
  <Characters>1190</Characters>
  <Application>Microsoft Office Outlook</Application>
  <DocSecurity>0</DocSecurity>
  <Lines>0</Lines>
  <Paragraphs>0</Paragraphs>
  <ScaleCrop>false</ScaleCrop>
  <Company>MIIT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публичного обсуждения проекта муниципальной программы «Формирование комфортной городской среды на территории города Кургана 2018-2022 годы»</dc:title>
  <dc:subject/>
  <dc:creator>Admin</dc:creator>
  <cp:keywords/>
  <dc:description/>
  <cp:lastModifiedBy>admin</cp:lastModifiedBy>
  <cp:revision>4</cp:revision>
  <cp:lastPrinted>2017-08-14T09:16:00Z</cp:lastPrinted>
  <dcterms:created xsi:type="dcterms:W3CDTF">2017-08-15T18:12:00Z</dcterms:created>
  <dcterms:modified xsi:type="dcterms:W3CDTF">2017-08-15T18:23:00Z</dcterms:modified>
</cp:coreProperties>
</file>